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1200BC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徐南供电所连云港市能源集团金桥制盐公司0.35MW分布式光伏发电采购并网柜项目</w:t>
      </w:r>
    </w:p>
    <w:p w14:paraId="50D3164D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公开询价函</w:t>
      </w:r>
    </w:p>
    <w:p w14:paraId="4B411692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lang w:eastAsia="zh-CN"/>
        </w:rPr>
        <w:t>徐南供电所连云港市能源集团金桥制盐公司0.35MW分布式光伏发电采购并网柜项目</w:t>
      </w:r>
      <w:r>
        <w:rPr>
          <w:rFonts w:hint="eastAsia" w:ascii="宋体" w:hAnsi="宋体" w:cs="宋体"/>
          <w:sz w:val="24"/>
          <w:shd w:val="clear" w:color="auto" w:fill="FFFFFF"/>
        </w:rPr>
        <w:t>进行</w:t>
      </w:r>
      <w:r>
        <w:rPr>
          <w:rFonts w:hint="eastAsia" w:ascii="宋体" w:hAnsi="宋体" w:cs="宋体"/>
          <w:sz w:val="24"/>
          <w:shd w:val="clear" w:color="auto" w:fill="FFFFFF"/>
          <w:lang w:val="en-US" w:eastAsia="zh-CN"/>
        </w:rPr>
        <w:t>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</w:t>
      </w:r>
      <w:r>
        <w:rPr>
          <w:rFonts w:hint="eastAsia" w:ascii="宋体" w:hAnsi="宋体" w:cs="宋体"/>
          <w:sz w:val="24"/>
          <w:shd w:val="clear" w:color="auto" w:fill="FFFFFF"/>
        </w:rPr>
        <w:t>价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。</w:t>
      </w:r>
    </w:p>
    <w:p w14:paraId="4BBC7A8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一、项目内容及要求：具体要求和相关参数见表。</w:t>
      </w:r>
    </w:p>
    <w:tbl>
      <w:tblPr>
        <w:tblStyle w:val="6"/>
        <w:tblW w:w="10162" w:type="dxa"/>
        <w:tblInd w:w="-75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7"/>
        <w:gridCol w:w="1255"/>
        <w:gridCol w:w="4695"/>
        <w:gridCol w:w="901"/>
        <w:gridCol w:w="1081"/>
        <w:gridCol w:w="1593"/>
      </w:tblGrid>
      <w:tr w14:paraId="3CA2B1E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8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3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93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90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56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D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90CE1F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C9B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E833CD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u w:val="none"/>
                <w:lang w:val="en-US" w:eastAsia="zh-CN"/>
              </w:rPr>
              <w:t>并网柜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FD3316">
            <w:pPr>
              <w:spacing w:line="360" w:lineRule="auto"/>
              <w:ind w:firstLine="480" w:firstLineChars="200"/>
              <w:jc w:val="left"/>
              <w:rPr>
                <w:rFonts w:hint="default" w:ascii="宋体" w:hAnsi="宋体" w:cs="宋体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u w:val="none"/>
                <w:lang w:val="en-US" w:eastAsia="zh-CN"/>
              </w:rPr>
              <w:t>含四象限装置1台、防孤岛装置1台及电能质量1套等，详见图纸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682B09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u w:val="none"/>
                <w:lang w:val="en-US" w:eastAsia="zh-CN"/>
              </w:rPr>
              <w:t>台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87CABB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u w:val="none"/>
                <w:lang w:val="en-US" w:eastAsia="zh-CN"/>
              </w:rPr>
              <w:t>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854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58F89128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价包括货物、随机必备品、随机配件、随机工具、包装费、技术资料（含软件资料）和技术配合指导培训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>、技术服务和培训费、运输</w:t>
      </w:r>
      <w:r>
        <w:rPr>
          <w:rFonts w:hint="eastAsia" w:ascii="宋体" w:hAnsi="宋体" w:cs="宋体"/>
          <w:sz w:val="24"/>
          <w:lang w:val="en-US" w:eastAsia="zh-CN"/>
        </w:rPr>
        <w:t>及</w:t>
      </w:r>
      <w:r>
        <w:rPr>
          <w:rFonts w:hint="eastAsia" w:ascii="宋体" w:hAnsi="宋体" w:cs="宋体"/>
          <w:sz w:val="24"/>
        </w:rPr>
        <w:t>保险费用、增值税（13%）及其他相关税费等费用（如果国家政策有变动，依据国家最新政策变动）。</w:t>
      </w:r>
    </w:p>
    <w:p w14:paraId="619E47CF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产品交付期限：</w:t>
      </w:r>
      <w:r>
        <w:rPr>
          <w:rFonts w:hint="eastAsia" w:ascii="宋体" w:hAnsi="宋体" w:cs="宋体"/>
          <w:sz w:val="24"/>
          <w:highlight w:val="yellow"/>
        </w:rPr>
        <w:t>202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</w:t>
      </w:r>
      <w:bookmarkStart w:id="5" w:name="_GoBack"/>
      <w:bookmarkEnd w:id="5"/>
      <w:r>
        <w:rPr>
          <w:rFonts w:hint="eastAsia" w:ascii="宋体" w:hAnsi="宋体" w:cs="宋体"/>
          <w:sz w:val="24"/>
          <w:highlight w:val="yellow"/>
          <w:lang w:val="en-US" w:eastAsia="zh-CN"/>
        </w:rPr>
        <w:t>6</w:t>
      </w:r>
      <w:r>
        <w:rPr>
          <w:rFonts w:hint="eastAsia" w:ascii="宋体" w:hAnsi="宋体" w:cs="宋体"/>
          <w:sz w:val="24"/>
          <w:highlight w:val="yellow"/>
        </w:rPr>
        <w:t>日前供货完毕</w:t>
      </w:r>
      <w:r>
        <w:rPr>
          <w:rFonts w:hint="eastAsia" w:ascii="宋体" w:hAnsi="宋体" w:cs="宋体"/>
          <w:sz w:val="24"/>
        </w:rPr>
        <w:t>。</w:t>
      </w:r>
    </w:p>
    <w:p w14:paraId="31053622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3780E3D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</w:p>
    <w:p w14:paraId="4EA6852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、报价截止时间为：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日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文件，招标人不予受理。</w:t>
      </w:r>
    </w:p>
    <w:p w14:paraId="7D9042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14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</w:p>
    <w:p w14:paraId="7DA7BD1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3ABC269B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资格要求：</w:t>
      </w:r>
    </w:p>
    <w:p w14:paraId="4D940D38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须为中华人民共和国境内注册的独立法人单位，具备履行合同的能力；三年内（企业及企业法人）无不良信誉记录。</w:t>
      </w:r>
    </w:p>
    <w:p w14:paraId="71A0F3DA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处于正常的生产经营状态。</w:t>
      </w:r>
    </w:p>
    <w:p w14:paraId="381EB85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为本项目生产制造企业或销售公司，具有生产制造等相关资格（许可）证书或授权委托书。</w:t>
      </w:r>
    </w:p>
    <w:p w14:paraId="7B9B8D18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  <w:szCs w:val="24"/>
          <w:lang w:eastAsia="zh-CN"/>
        </w:rPr>
        <w:t>单位</w:t>
      </w:r>
      <w:r>
        <w:rPr>
          <w:rFonts w:ascii="宋体" w:hAnsi="宋体" w:eastAsia="宋体" w:cs="宋体"/>
          <w:sz w:val="24"/>
          <w:szCs w:val="24"/>
        </w:rPr>
        <w:t>有依法缴纳税收的良好记录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487A606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、本项目不接受联合体报价。</w:t>
      </w:r>
    </w:p>
    <w:p w14:paraId="798840D0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。</w:t>
      </w:r>
    </w:p>
    <w:p w14:paraId="1D09993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七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评审</w:t>
      </w:r>
      <w:r>
        <w:rPr>
          <w:rFonts w:hint="eastAsia" w:ascii="宋体" w:hAnsi="宋体" w:cs="宋体"/>
          <w:sz w:val="24"/>
        </w:rPr>
        <w:t>办法：经评审的最低价法。</w:t>
      </w:r>
    </w:p>
    <w:p w14:paraId="135F583A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21000.00</w:t>
      </w:r>
      <w:r>
        <w:rPr>
          <w:rFonts w:hint="eastAsia" w:ascii="宋体" w:hAnsi="宋体" w:cs="宋体"/>
          <w:sz w:val="24"/>
          <w:lang w:val="en-US" w:eastAsia="zh-CN"/>
        </w:rPr>
        <w:t>元（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若超过甲方预算价，甲方有权重新询价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0E584557">
      <w:pPr>
        <w:spacing w:line="360" w:lineRule="auto"/>
        <w:ind w:firstLine="480" w:firstLineChars="200"/>
        <w:jc w:val="left"/>
        <w:rPr>
          <w:rFonts w:hint="eastAsia" w:asci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5B846390">
      <w:pPr>
        <w:spacing w:line="360" w:lineRule="auto"/>
        <w:ind w:firstLine="480" w:firstLineChars="200"/>
        <w:rPr>
          <w:rFonts w:ascii="宋体" w:cs="宋体"/>
          <w:sz w:val="24"/>
          <w:highlight w:val="none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依法缴纳税收的记录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highlight w:val="yellow"/>
          <w:lang w:val="en-US" w:eastAsia="zh-CN"/>
        </w:rPr>
        <w:t>2026年内三个月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【税收所属日期】</w:t>
      </w:r>
      <w:r>
        <w:rPr>
          <w:rFonts w:hint="eastAsia" w:ascii="宋体" w:hAnsi="宋体" w:cs="宋体"/>
          <w:sz w:val="24"/>
          <w:szCs w:val="24"/>
          <w:lang w:eastAsia="zh-CN"/>
        </w:rPr>
        <w:t>）；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highlight w:val="none"/>
          <w:lang w:eastAsia="zh-CN"/>
        </w:rPr>
        <w:t>（压缩包必须以项目名称命名，报价单位邮箱名尽量以单位名称命名！）</w:t>
      </w:r>
    </w:p>
    <w:p w14:paraId="1C09AB2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、存在下列行为之一的，将其列入不良行为记录名单,三年内不得参加集团公司物资采购的活动：</w:t>
      </w:r>
    </w:p>
    <w:p w14:paraId="176A880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企业及企业法人近三年内有不良信用记录的。</w:t>
      </w:r>
    </w:p>
    <w:p w14:paraId="4960F557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316C0A8F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确定为供货单位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4BCC1D3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4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778C71B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62B7720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hint="eastAsia" w:ascii="宋体" w:hAnsi="宋体" w:cs="宋体"/>
          <w:sz w:val="24"/>
          <w:lang w:eastAsia="zh-CN"/>
        </w:rPr>
        <w:t>：</w:t>
      </w:r>
      <w:r>
        <w:rPr>
          <w:rFonts w:hint="eastAsia" w:ascii="宋体" w:hAnsi="宋体" w:cs="宋体"/>
          <w:sz w:val="24"/>
        </w:rPr>
        <w:t>电汇</w:t>
      </w:r>
      <w:r>
        <w:rPr>
          <w:rFonts w:hint="eastAsia" w:ascii="宋体" w:hAnsi="宋体" w:cs="宋体"/>
          <w:sz w:val="24"/>
          <w:lang w:val="en-US" w:eastAsia="zh-CN"/>
        </w:rPr>
        <w:t>或承兑</w:t>
      </w:r>
      <w:r>
        <w:rPr>
          <w:rFonts w:hint="eastAsia" w:ascii="宋体" w:hAnsi="宋体" w:cs="宋体"/>
          <w:sz w:val="24"/>
        </w:rPr>
        <w:t>，合同签订生效后，卖方向买方提供真实、有效、合法的增值税专用发票（税率13%），卖方若出具银行开具合同总价20%的履约保函，买方在收到保函7个工作日内向卖方支付合同总价20％的预付款，卖方可以根据送货到现场情况申请进度款，货物全部送达现场经验收合格后再付至合同总价款的90%，剩余10％款额待质保期（一年）满后壹个月内结清（无息）。</w:t>
      </w:r>
    </w:p>
    <w:p w14:paraId="1CD0C294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1777B8D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连云港工业投资集团供电工程分公司</w:t>
      </w:r>
    </w:p>
    <w:p w14:paraId="3E6763A2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</w:t>
      </w:r>
      <w:r>
        <w:rPr>
          <w:rFonts w:hint="eastAsia" w:ascii="宋体" w:hAnsi="宋体" w:cs="宋体"/>
          <w:sz w:val="24"/>
          <w:lang w:val="en-US" w:eastAsia="zh-CN"/>
        </w:rPr>
        <w:t xml:space="preserve">   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  <w:lang w:val="en-US" w:eastAsia="zh-CN"/>
        </w:rPr>
        <w:t xml:space="preserve">        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15EDC3CA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</w:t>
      </w:r>
      <w:r>
        <w:rPr>
          <w:rFonts w:hint="default" w:ascii="宋体" w:hAnsi="宋体" w:cs="宋体"/>
          <w:sz w:val="24"/>
          <w:lang w:val="en-US" w:eastAsia="zh-CN"/>
        </w:rPr>
        <w:t>联系</w:t>
      </w:r>
      <w:r>
        <w:rPr>
          <w:rFonts w:hint="eastAsia" w:ascii="宋体" w:hAnsi="宋体" w:cs="宋体"/>
          <w:sz w:val="24"/>
          <w:lang w:val="en-US" w:eastAsia="zh-CN"/>
        </w:rPr>
        <w:t xml:space="preserve">人：董先生                   电话：15252821921                        </w:t>
      </w:r>
    </w:p>
    <w:p w14:paraId="6F58A8B5">
      <w:pPr>
        <w:spacing w:line="360" w:lineRule="auto"/>
        <w:ind w:firstLine="480" w:firstLineChars="200"/>
        <w:jc w:val="right"/>
        <w:rPr>
          <w:rFonts w:hint="eastAsia" w:ascii="宋体" w:hAnsi="宋体" w:cs="宋体"/>
          <w:sz w:val="24"/>
        </w:rPr>
      </w:pPr>
    </w:p>
    <w:p w14:paraId="68C77D12">
      <w:pPr>
        <w:spacing w:line="360" w:lineRule="auto"/>
        <w:ind w:firstLine="480" w:firstLineChars="200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  <w:r>
        <w:rPr>
          <w:rFonts w:ascii="宋体" w:hAnsi="宋体" w:cs="宋体"/>
          <w:sz w:val="24"/>
        </w:rPr>
        <w:t xml:space="preserve">                             </w:t>
      </w:r>
    </w:p>
    <w:p w14:paraId="6FC53716">
      <w:pPr>
        <w:spacing w:line="360" w:lineRule="auto"/>
        <w:ind w:right="560" w:firstLine="480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                                </w:t>
      </w:r>
      <w:r>
        <w:rPr>
          <w:rFonts w:ascii="宋体" w:hAnsi="宋体" w:cs="宋体"/>
          <w:sz w:val="24"/>
        </w:rPr>
        <w:t>20</w:t>
      </w:r>
      <w:r>
        <w:rPr>
          <w:rFonts w:hint="eastAsia" w:ascii="宋体" w:hAnsi="宋体" w:cs="宋体"/>
          <w:sz w:val="24"/>
          <w:lang w:val="en-US" w:eastAsia="zh-CN"/>
        </w:rPr>
        <w:t>26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none"/>
        </w:rPr>
        <w:t>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08</w:t>
      </w:r>
      <w:r>
        <w:rPr>
          <w:rFonts w:hint="eastAsia" w:ascii="宋体" w:hAnsi="宋体" w:cs="宋体"/>
          <w:sz w:val="24"/>
          <w:highlight w:val="none"/>
        </w:rPr>
        <w:t>日</w:t>
      </w:r>
    </w:p>
    <w:p w14:paraId="799EC797">
      <w:pPr>
        <w:spacing w:line="360" w:lineRule="auto"/>
        <w:ind w:right="560" w:firstLine="723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E99062A">
      <w:pPr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br w:type="page"/>
      </w:r>
    </w:p>
    <w:p w14:paraId="1221402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0215C9A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2AEF24D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0ED6921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33793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6AD7D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49ED991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5、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三个月【税收所属日期】）（加盖公章）</w:t>
      </w:r>
    </w:p>
    <w:p w14:paraId="555E9C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539C504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08880F0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62CB46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518668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DCF25E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99235A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F0CF9D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FAD2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6AE0C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529B88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37055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372212">
      <w:pPr>
        <w:numPr>
          <w:ilvl w:val="0"/>
          <w:numId w:val="2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5E11F9A6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5C5BB533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6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412884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791C4B14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6889D9A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2D8C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7B74356D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17D197D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B7F7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07CCB69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是否响应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</w:p>
        </w:tc>
        <w:tc>
          <w:tcPr>
            <w:tcW w:w="6053" w:type="dxa"/>
            <w:vAlign w:val="center"/>
          </w:tcPr>
          <w:p w14:paraId="7A6EE801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B881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4E1A7CF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3CFCA4E3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FC498BB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33EA24B1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0D2557DA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</w:p>
    <w:p w14:paraId="6EDB69C1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FE34EC6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441FA4E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688A95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2339C238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CED9AED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0BFCA2E5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1871372"/>
      <w:bookmarkStart w:id="1" w:name="_Toc60818732"/>
      <w:bookmarkStart w:id="2" w:name="_Toc62734871"/>
      <w:bookmarkStart w:id="3" w:name="_Toc61877376"/>
      <w:bookmarkStart w:id="4" w:name="_Toc61871288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1BE5A96C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0F309AC2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B05A6E7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ACD42B1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05841201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6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7"/>
        <w:gridCol w:w="1072"/>
        <w:gridCol w:w="954"/>
        <w:gridCol w:w="1034"/>
        <w:gridCol w:w="820"/>
        <w:gridCol w:w="1174"/>
        <w:gridCol w:w="1102"/>
      </w:tblGrid>
      <w:tr w14:paraId="3B145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6AB4E09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7FB6C8F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3DC8328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32EC69DF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1EDE3B52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409B1161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224600D0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12990DC6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28653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510B97A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11FD184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8CF31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4B4F6FD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6E19AA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4B0A2C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3F4803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62E6E6D4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BDDD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799766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A9A914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77A6DE8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3998FE4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316B9AC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0800D07E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25B8BC9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969D56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88A2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28CD122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C394A8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3A33F14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A0D5AC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D3BD6C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7EBDA0A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A048EB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262DDE7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7F58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5B64789E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56F436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5D8A359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1E96F43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69724EE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BDC86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6E6D89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34EBCC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1B76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45B03CB1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308520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27F7CC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252D0D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048D8EC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78859E6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16EFE1A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C89FB31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308568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E5D50A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A8122A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B650C4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541D46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D1E994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CAE099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3BF61D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A6AD70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9EC83D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3742E9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F4C250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DA7FB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F324D6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708C01FB">
      <w:pPr>
        <w:bidi w:val="0"/>
        <w:jc w:val="center"/>
        <w:rPr>
          <w:b/>
          <w:sz w:val="36"/>
        </w:rPr>
      </w:pPr>
    </w:p>
    <w:p w14:paraId="592573CD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070C8075">
      <w:pPr>
        <w:bidi w:val="0"/>
        <w:spacing w:line="440" w:lineRule="exact"/>
        <w:ind w:firstLine="610"/>
        <w:rPr>
          <w:sz w:val="24"/>
        </w:rPr>
      </w:pPr>
    </w:p>
    <w:p w14:paraId="55A84B45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33000194">
      <w:pPr>
        <w:bidi w:val="0"/>
        <w:spacing w:line="440" w:lineRule="exact"/>
        <w:ind w:firstLine="610"/>
        <w:rPr>
          <w:sz w:val="24"/>
        </w:rPr>
      </w:pPr>
    </w:p>
    <w:p w14:paraId="7F648619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08CC90FA">
      <w:pPr>
        <w:bidi w:val="0"/>
        <w:spacing w:line="440" w:lineRule="exact"/>
        <w:ind w:firstLine="610"/>
        <w:rPr>
          <w:sz w:val="24"/>
        </w:rPr>
      </w:pPr>
    </w:p>
    <w:p w14:paraId="4EB9FC71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0A96D923">
      <w:pPr>
        <w:bidi w:val="0"/>
        <w:spacing w:line="440" w:lineRule="exact"/>
        <w:ind w:firstLine="610"/>
        <w:rPr>
          <w:sz w:val="24"/>
        </w:rPr>
      </w:pPr>
    </w:p>
    <w:p w14:paraId="71EB4D13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218638F9">
      <w:pPr>
        <w:bidi w:val="0"/>
        <w:spacing w:line="440" w:lineRule="exact"/>
        <w:ind w:firstLine="610"/>
        <w:rPr>
          <w:sz w:val="24"/>
        </w:rPr>
      </w:pPr>
    </w:p>
    <w:p w14:paraId="5225D17F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3CB150CD">
      <w:pPr>
        <w:bidi w:val="0"/>
        <w:spacing w:line="440" w:lineRule="exact"/>
        <w:ind w:firstLine="610"/>
        <w:rPr>
          <w:sz w:val="24"/>
        </w:rPr>
      </w:pPr>
    </w:p>
    <w:p w14:paraId="2686DE1D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72F65C6A">
      <w:pPr>
        <w:bidi w:val="0"/>
        <w:spacing w:line="440" w:lineRule="exact"/>
        <w:ind w:firstLine="610"/>
        <w:rPr>
          <w:sz w:val="24"/>
        </w:rPr>
      </w:pPr>
    </w:p>
    <w:p w14:paraId="3CE6CA42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25E4D2DB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477AA07E">
      <w:pPr>
        <w:bidi w:val="0"/>
        <w:spacing w:line="440" w:lineRule="exact"/>
        <w:rPr>
          <w:rFonts w:hint="eastAsia"/>
          <w:sz w:val="24"/>
        </w:rPr>
      </w:pPr>
    </w:p>
    <w:p w14:paraId="34D85D7D">
      <w:pPr>
        <w:bidi w:val="0"/>
        <w:spacing w:line="440" w:lineRule="exact"/>
        <w:rPr>
          <w:rFonts w:hint="eastAsia"/>
          <w:sz w:val="24"/>
        </w:rPr>
      </w:pPr>
    </w:p>
    <w:p w14:paraId="2D2A3A8E">
      <w:pPr>
        <w:bidi w:val="0"/>
        <w:spacing w:line="440" w:lineRule="exact"/>
        <w:ind w:firstLine="610"/>
        <w:rPr>
          <w:rFonts w:hint="eastAsia"/>
          <w:sz w:val="24"/>
        </w:rPr>
      </w:pPr>
    </w:p>
    <w:p w14:paraId="40968AD5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E36954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CF519D0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7289B3C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096A1877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4694EE2B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7E404574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32F852C4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79003E9B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1ACEC46E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754A565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2DBA12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5B8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7245DF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A4BAB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64E44C4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F7AAA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16DA03E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16028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2C68F54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78DC83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11F8153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92FC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75A66F6A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30536DA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629A0462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2468CC66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15481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77972E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D7C9DE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7FA0C4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04473CD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C5A7E9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AFC776C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AEEF0F4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5F6C769F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7B6380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三个月【税收所属日期】）（加盖公章）</w:t>
      </w:r>
    </w:p>
    <w:p w14:paraId="3AC7C216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0B0A0D3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7032E56A">
      <w:pPr>
        <w:numPr>
          <w:ilvl w:val="0"/>
          <w:numId w:val="0"/>
        </w:numPr>
        <w:spacing w:line="360" w:lineRule="auto"/>
        <w:ind w:right="560" w:rightChars="0"/>
        <w:jc w:val="center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895975" cy="4533900"/>
            <wp:effectExtent l="0" t="0" r="9525" b="0"/>
            <wp:docPr id="3" name="图片 1" descr="0050e49a6e3a408c249d5d999527df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0050e49a6e3a408c249d5d999527df4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01C88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Calibri" w:hAnsi="Calibri"/>
          <w:szCs w:val="24"/>
          <w:lang w:eastAsia="zh-CN"/>
        </w:rPr>
        <w:drawing>
          <wp:inline distT="0" distB="0" distL="114300" distR="114300">
            <wp:extent cx="5899785" cy="5299075"/>
            <wp:effectExtent l="0" t="0" r="5715" b="15875"/>
            <wp:docPr id="5" name="图片 2" descr="4fe09affd3c56bdf770c4ca2c1d0d5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4fe09affd3c56bdf770c4ca2c1d0d53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9785" cy="529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C3119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5CC2D7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3789F0F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62EA6DE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AA887DB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5F8E513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C773345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E93203F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3D32FC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98763C3">
      <w:pPr>
        <w:numPr>
          <w:ilvl w:val="0"/>
          <w:numId w:val="3"/>
        </w:numPr>
        <w:spacing w:line="360" w:lineRule="auto"/>
        <w:ind w:left="0" w:leftChars="0" w:right="56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7C58D15E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3B4D9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14E4E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</w:p>
    <w:p w14:paraId="74F7B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79B7C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68011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5D23F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254A2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203AB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是否响应</w:t>
      </w:r>
      <w:r>
        <w:rPr>
          <w:rFonts w:hint="eastAsia" w:asciiTheme="minorEastAsia" w:hAnsiTheme="minorEastAsia" w:eastAsiaTheme="minorEastAsia"/>
          <w:sz w:val="24"/>
          <w:szCs w:val="24"/>
        </w:rPr>
        <w:t>本项目完成期限/交货期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E221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27D09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56CE0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60E2E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1E409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0EE2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75E03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0E569447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6D8A541C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73224EAA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25D8042D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23750051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4F3AE6D8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6D9A3B54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58BBC73F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49A8B4E9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67C04C12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7C89AAFE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72492FF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E1F187D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4EF8256C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23EE7503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58E8788C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72B454CF">
      <w:pPr>
        <w:spacing w:line="360" w:lineRule="auto"/>
        <w:ind w:right="560"/>
        <w:jc w:val="both"/>
        <w:rPr>
          <w:rFonts w:hint="default" w:ascii="宋体" w:hAnsi="宋体" w:eastAsia="宋体" w:cs="宋体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3B5D9F"/>
    <w:multiLevelType w:val="singleLevel"/>
    <w:tmpl w:val="253B5D9F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4149D2"/>
    <w:rsid w:val="001142A3"/>
    <w:rsid w:val="001E18EB"/>
    <w:rsid w:val="001E5895"/>
    <w:rsid w:val="002C71C8"/>
    <w:rsid w:val="0039616D"/>
    <w:rsid w:val="004149D2"/>
    <w:rsid w:val="00476A5B"/>
    <w:rsid w:val="0057105C"/>
    <w:rsid w:val="005A7B0D"/>
    <w:rsid w:val="005E01FB"/>
    <w:rsid w:val="005F14F0"/>
    <w:rsid w:val="006A29D7"/>
    <w:rsid w:val="007D5E38"/>
    <w:rsid w:val="008047AF"/>
    <w:rsid w:val="00B0645E"/>
    <w:rsid w:val="00CD43A5"/>
    <w:rsid w:val="00D03040"/>
    <w:rsid w:val="00E17D4F"/>
    <w:rsid w:val="00EE0001"/>
    <w:rsid w:val="00F54931"/>
    <w:rsid w:val="00F97337"/>
    <w:rsid w:val="00FE00ED"/>
    <w:rsid w:val="01660673"/>
    <w:rsid w:val="017B7BCF"/>
    <w:rsid w:val="018D2338"/>
    <w:rsid w:val="019D1F38"/>
    <w:rsid w:val="01B13C7B"/>
    <w:rsid w:val="01BF4053"/>
    <w:rsid w:val="01EA1863"/>
    <w:rsid w:val="024F2ADA"/>
    <w:rsid w:val="02654CB1"/>
    <w:rsid w:val="02851A13"/>
    <w:rsid w:val="029A5930"/>
    <w:rsid w:val="02AA0BB1"/>
    <w:rsid w:val="030D683D"/>
    <w:rsid w:val="03CB71FC"/>
    <w:rsid w:val="03CE56EB"/>
    <w:rsid w:val="04964401"/>
    <w:rsid w:val="05291AFD"/>
    <w:rsid w:val="05706FE5"/>
    <w:rsid w:val="05AF23BD"/>
    <w:rsid w:val="0627193B"/>
    <w:rsid w:val="06683583"/>
    <w:rsid w:val="080A06A7"/>
    <w:rsid w:val="082F0EF0"/>
    <w:rsid w:val="089A3445"/>
    <w:rsid w:val="08A45DE0"/>
    <w:rsid w:val="098A1E34"/>
    <w:rsid w:val="09E76BD3"/>
    <w:rsid w:val="0A2E1A6A"/>
    <w:rsid w:val="0AB84753"/>
    <w:rsid w:val="0AC27E69"/>
    <w:rsid w:val="0B5E6AAF"/>
    <w:rsid w:val="0B867A36"/>
    <w:rsid w:val="0CFD51A3"/>
    <w:rsid w:val="0D1D7803"/>
    <w:rsid w:val="0D6F2A61"/>
    <w:rsid w:val="0D785E51"/>
    <w:rsid w:val="0E1B00A5"/>
    <w:rsid w:val="0E4B1F3E"/>
    <w:rsid w:val="0E6A08A6"/>
    <w:rsid w:val="0E993CB5"/>
    <w:rsid w:val="0EC03556"/>
    <w:rsid w:val="0F0525C2"/>
    <w:rsid w:val="0F5436F7"/>
    <w:rsid w:val="0FB232A2"/>
    <w:rsid w:val="10076028"/>
    <w:rsid w:val="103528C7"/>
    <w:rsid w:val="10685553"/>
    <w:rsid w:val="107D77B2"/>
    <w:rsid w:val="108B4CC3"/>
    <w:rsid w:val="10AC2D6C"/>
    <w:rsid w:val="10AE7341"/>
    <w:rsid w:val="10D15292"/>
    <w:rsid w:val="1130123A"/>
    <w:rsid w:val="11990505"/>
    <w:rsid w:val="11AB6E5E"/>
    <w:rsid w:val="11D719B9"/>
    <w:rsid w:val="11DF7CCB"/>
    <w:rsid w:val="12157711"/>
    <w:rsid w:val="122431D2"/>
    <w:rsid w:val="122C390F"/>
    <w:rsid w:val="12356D59"/>
    <w:rsid w:val="12377C75"/>
    <w:rsid w:val="124D44D7"/>
    <w:rsid w:val="125A440C"/>
    <w:rsid w:val="12721BFE"/>
    <w:rsid w:val="12960FB7"/>
    <w:rsid w:val="137F5319"/>
    <w:rsid w:val="13B642FE"/>
    <w:rsid w:val="13B87433"/>
    <w:rsid w:val="13E03684"/>
    <w:rsid w:val="14057B62"/>
    <w:rsid w:val="14433973"/>
    <w:rsid w:val="1471073F"/>
    <w:rsid w:val="148F71C4"/>
    <w:rsid w:val="15321C35"/>
    <w:rsid w:val="156863F4"/>
    <w:rsid w:val="158C1F5E"/>
    <w:rsid w:val="15E43C75"/>
    <w:rsid w:val="16021453"/>
    <w:rsid w:val="16751FB2"/>
    <w:rsid w:val="16BD7DED"/>
    <w:rsid w:val="16C3120C"/>
    <w:rsid w:val="16C94348"/>
    <w:rsid w:val="171338FD"/>
    <w:rsid w:val="171A4BA4"/>
    <w:rsid w:val="177B5642"/>
    <w:rsid w:val="178640CA"/>
    <w:rsid w:val="17A65E8C"/>
    <w:rsid w:val="17B81C9F"/>
    <w:rsid w:val="17C9440E"/>
    <w:rsid w:val="18E53492"/>
    <w:rsid w:val="18FB23C1"/>
    <w:rsid w:val="19081158"/>
    <w:rsid w:val="195E69D5"/>
    <w:rsid w:val="197C2433"/>
    <w:rsid w:val="19D43591"/>
    <w:rsid w:val="1A0863A5"/>
    <w:rsid w:val="1A0B4CF3"/>
    <w:rsid w:val="1A2F73AD"/>
    <w:rsid w:val="1AB60E27"/>
    <w:rsid w:val="1B476371"/>
    <w:rsid w:val="1B523C11"/>
    <w:rsid w:val="1B9E1559"/>
    <w:rsid w:val="1BC0327E"/>
    <w:rsid w:val="1BD567F0"/>
    <w:rsid w:val="1BE04791"/>
    <w:rsid w:val="1C5D5B32"/>
    <w:rsid w:val="1D132287"/>
    <w:rsid w:val="1D3E783E"/>
    <w:rsid w:val="1D4B1478"/>
    <w:rsid w:val="1DA16A6B"/>
    <w:rsid w:val="1DBB1976"/>
    <w:rsid w:val="1DCF3863"/>
    <w:rsid w:val="1DF148B0"/>
    <w:rsid w:val="1DF56DD3"/>
    <w:rsid w:val="1E127068"/>
    <w:rsid w:val="1E4A6465"/>
    <w:rsid w:val="1E8C7EE5"/>
    <w:rsid w:val="1EAB15D6"/>
    <w:rsid w:val="1F0028D1"/>
    <w:rsid w:val="1F1979A7"/>
    <w:rsid w:val="1F5844BB"/>
    <w:rsid w:val="1F8A6A8E"/>
    <w:rsid w:val="1FB216ED"/>
    <w:rsid w:val="1FD97D75"/>
    <w:rsid w:val="1FF57F5C"/>
    <w:rsid w:val="201841D9"/>
    <w:rsid w:val="208E0508"/>
    <w:rsid w:val="209C2412"/>
    <w:rsid w:val="20A27049"/>
    <w:rsid w:val="20B61DE1"/>
    <w:rsid w:val="2189698D"/>
    <w:rsid w:val="219C68EA"/>
    <w:rsid w:val="21A56596"/>
    <w:rsid w:val="220B3A67"/>
    <w:rsid w:val="221E7E2E"/>
    <w:rsid w:val="226D2EE9"/>
    <w:rsid w:val="22770EBB"/>
    <w:rsid w:val="22877591"/>
    <w:rsid w:val="22D10D3B"/>
    <w:rsid w:val="230B75CD"/>
    <w:rsid w:val="231040B3"/>
    <w:rsid w:val="23104268"/>
    <w:rsid w:val="2374390F"/>
    <w:rsid w:val="23991505"/>
    <w:rsid w:val="23C07B4A"/>
    <w:rsid w:val="23FE3883"/>
    <w:rsid w:val="2429118E"/>
    <w:rsid w:val="246C3D73"/>
    <w:rsid w:val="249D7540"/>
    <w:rsid w:val="24B66833"/>
    <w:rsid w:val="24D32E94"/>
    <w:rsid w:val="25370376"/>
    <w:rsid w:val="25710060"/>
    <w:rsid w:val="258D6F73"/>
    <w:rsid w:val="25B120DE"/>
    <w:rsid w:val="25FA6B9B"/>
    <w:rsid w:val="261E1082"/>
    <w:rsid w:val="267674A7"/>
    <w:rsid w:val="26B857A0"/>
    <w:rsid w:val="27351E51"/>
    <w:rsid w:val="274577C6"/>
    <w:rsid w:val="27743463"/>
    <w:rsid w:val="27B90BE7"/>
    <w:rsid w:val="283377CD"/>
    <w:rsid w:val="283F090E"/>
    <w:rsid w:val="28457D54"/>
    <w:rsid w:val="287F37D5"/>
    <w:rsid w:val="28CD567C"/>
    <w:rsid w:val="297C4D6A"/>
    <w:rsid w:val="29906570"/>
    <w:rsid w:val="2A0C2586"/>
    <w:rsid w:val="2A1667FD"/>
    <w:rsid w:val="2A19588C"/>
    <w:rsid w:val="2A3505EE"/>
    <w:rsid w:val="2A7E64C3"/>
    <w:rsid w:val="2AF92E7E"/>
    <w:rsid w:val="2B400C25"/>
    <w:rsid w:val="2B430C27"/>
    <w:rsid w:val="2B4319A3"/>
    <w:rsid w:val="2BB20311"/>
    <w:rsid w:val="2BDD0222"/>
    <w:rsid w:val="2BE3444E"/>
    <w:rsid w:val="2BF3649C"/>
    <w:rsid w:val="2C531232"/>
    <w:rsid w:val="2C582C57"/>
    <w:rsid w:val="2C751A6A"/>
    <w:rsid w:val="2CB017BD"/>
    <w:rsid w:val="2CB247E9"/>
    <w:rsid w:val="2D670841"/>
    <w:rsid w:val="2D7B7CF2"/>
    <w:rsid w:val="2D856F57"/>
    <w:rsid w:val="2E105866"/>
    <w:rsid w:val="2E2A69B4"/>
    <w:rsid w:val="2EB84F76"/>
    <w:rsid w:val="2EC706F7"/>
    <w:rsid w:val="2F085B95"/>
    <w:rsid w:val="2F414F6C"/>
    <w:rsid w:val="2F6C73BD"/>
    <w:rsid w:val="2FBC074E"/>
    <w:rsid w:val="302108D5"/>
    <w:rsid w:val="303B4884"/>
    <w:rsid w:val="30807B55"/>
    <w:rsid w:val="30B13AE1"/>
    <w:rsid w:val="30C32129"/>
    <w:rsid w:val="30FC39BB"/>
    <w:rsid w:val="31180264"/>
    <w:rsid w:val="31E85924"/>
    <w:rsid w:val="31FF72AB"/>
    <w:rsid w:val="321A3C3D"/>
    <w:rsid w:val="32455388"/>
    <w:rsid w:val="3291456B"/>
    <w:rsid w:val="32920869"/>
    <w:rsid w:val="331128CC"/>
    <w:rsid w:val="33AB2DFB"/>
    <w:rsid w:val="343B74DF"/>
    <w:rsid w:val="3490711A"/>
    <w:rsid w:val="34E7529C"/>
    <w:rsid w:val="34EB4A02"/>
    <w:rsid w:val="35131158"/>
    <w:rsid w:val="35284C04"/>
    <w:rsid w:val="356D26B6"/>
    <w:rsid w:val="356E4E17"/>
    <w:rsid w:val="3611516D"/>
    <w:rsid w:val="36465A29"/>
    <w:rsid w:val="36592B9B"/>
    <w:rsid w:val="37092813"/>
    <w:rsid w:val="376322BC"/>
    <w:rsid w:val="377B06F9"/>
    <w:rsid w:val="377E3CFA"/>
    <w:rsid w:val="37A57A43"/>
    <w:rsid w:val="37A84CB3"/>
    <w:rsid w:val="37AA14A2"/>
    <w:rsid w:val="37AA6032"/>
    <w:rsid w:val="37CB7AC8"/>
    <w:rsid w:val="38213B10"/>
    <w:rsid w:val="38697051"/>
    <w:rsid w:val="387C5AD3"/>
    <w:rsid w:val="38AC28C0"/>
    <w:rsid w:val="38AC78FA"/>
    <w:rsid w:val="391E7B42"/>
    <w:rsid w:val="399846AE"/>
    <w:rsid w:val="39993E40"/>
    <w:rsid w:val="399A1E48"/>
    <w:rsid w:val="39A405D1"/>
    <w:rsid w:val="39BA414E"/>
    <w:rsid w:val="39C77435"/>
    <w:rsid w:val="39D91378"/>
    <w:rsid w:val="3A5032E7"/>
    <w:rsid w:val="3A6A792B"/>
    <w:rsid w:val="3A8B2DDD"/>
    <w:rsid w:val="3AA21814"/>
    <w:rsid w:val="3AAB5061"/>
    <w:rsid w:val="3B5D4A7E"/>
    <w:rsid w:val="3B785AA9"/>
    <w:rsid w:val="3BC75965"/>
    <w:rsid w:val="3BC80761"/>
    <w:rsid w:val="3BEF6D9B"/>
    <w:rsid w:val="3C4E080F"/>
    <w:rsid w:val="3CC34071"/>
    <w:rsid w:val="3CFC70CA"/>
    <w:rsid w:val="3D804F53"/>
    <w:rsid w:val="3E0E5DD4"/>
    <w:rsid w:val="3E0E7A8A"/>
    <w:rsid w:val="3E1A1B0B"/>
    <w:rsid w:val="3E257275"/>
    <w:rsid w:val="3E46056F"/>
    <w:rsid w:val="3E9A2461"/>
    <w:rsid w:val="3EB72E05"/>
    <w:rsid w:val="3EDC73DD"/>
    <w:rsid w:val="3F0F5FB1"/>
    <w:rsid w:val="3F3703FB"/>
    <w:rsid w:val="3F4760E7"/>
    <w:rsid w:val="3F636838"/>
    <w:rsid w:val="3F6727CC"/>
    <w:rsid w:val="400144C3"/>
    <w:rsid w:val="40036A20"/>
    <w:rsid w:val="40040099"/>
    <w:rsid w:val="404C3770"/>
    <w:rsid w:val="406A1082"/>
    <w:rsid w:val="41113062"/>
    <w:rsid w:val="41464438"/>
    <w:rsid w:val="41B1246D"/>
    <w:rsid w:val="41BD2505"/>
    <w:rsid w:val="41C31607"/>
    <w:rsid w:val="42140EA8"/>
    <w:rsid w:val="42734EFD"/>
    <w:rsid w:val="42984301"/>
    <w:rsid w:val="42C703DC"/>
    <w:rsid w:val="43434285"/>
    <w:rsid w:val="435C6356"/>
    <w:rsid w:val="43654F4B"/>
    <w:rsid w:val="43E3590A"/>
    <w:rsid w:val="44246EDE"/>
    <w:rsid w:val="451F3F2C"/>
    <w:rsid w:val="45280972"/>
    <w:rsid w:val="453254A3"/>
    <w:rsid w:val="45AE2934"/>
    <w:rsid w:val="45C6116F"/>
    <w:rsid w:val="45CC6159"/>
    <w:rsid w:val="463933AC"/>
    <w:rsid w:val="467A0DF2"/>
    <w:rsid w:val="46957C1F"/>
    <w:rsid w:val="46B0716A"/>
    <w:rsid w:val="46BB0831"/>
    <w:rsid w:val="46D633A5"/>
    <w:rsid w:val="470A54D5"/>
    <w:rsid w:val="47485D05"/>
    <w:rsid w:val="475136A6"/>
    <w:rsid w:val="477214B2"/>
    <w:rsid w:val="4799005C"/>
    <w:rsid w:val="482512D8"/>
    <w:rsid w:val="48597611"/>
    <w:rsid w:val="488134C6"/>
    <w:rsid w:val="48D70925"/>
    <w:rsid w:val="49625920"/>
    <w:rsid w:val="498521CD"/>
    <w:rsid w:val="49CA4ACB"/>
    <w:rsid w:val="4A242B72"/>
    <w:rsid w:val="4A4934DE"/>
    <w:rsid w:val="4B0503D6"/>
    <w:rsid w:val="4B137364"/>
    <w:rsid w:val="4B1A6945"/>
    <w:rsid w:val="4B2844F3"/>
    <w:rsid w:val="4B2B4CF5"/>
    <w:rsid w:val="4B5501F6"/>
    <w:rsid w:val="4B5F0F48"/>
    <w:rsid w:val="4BE233FC"/>
    <w:rsid w:val="4C077B32"/>
    <w:rsid w:val="4C114359"/>
    <w:rsid w:val="4C334438"/>
    <w:rsid w:val="4C6C4CAD"/>
    <w:rsid w:val="4D1E12DE"/>
    <w:rsid w:val="4D8300E7"/>
    <w:rsid w:val="4DA1050C"/>
    <w:rsid w:val="4DA5179B"/>
    <w:rsid w:val="4DD16AAC"/>
    <w:rsid w:val="4DE0547D"/>
    <w:rsid w:val="4DF72F6D"/>
    <w:rsid w:val="4E8642F1"/>
    <w:rsid w:val="4EA7160F"/>
    <w:rsid w:val="4F1807EC"/>
    <w:rsid w:val="4F6770A0"/>
    <w:rsid w:val="4F706DE2"/>
    <w:rsid w:val="4F912F4E"/>
    <w:rsid w:val="4F9517EC"/>
    <w:rsid w:val="50140E89"/>
    <w:rsid w:val="502E5496"/>
    <w:rsid w:val="504E4B13"/>
    <w:rsid w:val="50F94100"/>
    <w:rsid w:val="51D72A7B"/>
    <w:rsid w:val="51E34706"/>
    <w:rsid w:val="53085880"/>
    <w:rsid w:val="535541BB"/>
    <w:rsid w:val="535675C7"/>
    <w:rsid w:val="53CB125B"/>
    <w:rsid w:val="53D26BE4"/>
    <w:rsid w:val="53E56A1C"/>
    <w:rsid w:val="541B2739"/>
    <w:rsid w:val="541F47F8"/>
    <w:rsid w:val="544678EB"/>
    <w:rsid w:val="545A480D"/>
    <w:rsid w:val="54C212E8"/>
    <w:rsid w:val="54F76591"/>
    <w:rsid w:val="551A75C7"/>
    <w:rsid w:val="5557610E"/>
    <w:rsid w:val="5562425C"/>
    <w:rsid w:val="557D1C1F"/>
    <w:rsid w:val="55BC72BE"/>
    <w:rsid w:val="55E92434"/>
    <w:rsid w:val="55FD70B6"/>
    <w:rsid w:val="564560C4"/>
    <w:rsid w:val="567F58DD"/>
    <w:rsid w:val="568E3C42"/>
    <w:rsid w:val="56932975"/>
    <w:rsid w:val="56BF65F2"/>
    <w:rsid w:val="56E46EA3"/>
    <w:rsid w:val="573B6C6D"/>
    <w:rsid w:val="57AF37F8"/>
    <w:rsid w:val="57C67A33"/>
    <w:rsid w:val="58192E60"/>
    <w:rsid w:val="5827645E"/>
    <w:rsid w:val="58AF117C"/>
    <w:rsid w:val="599E1B42"/>
    <w:rsid w:val="5A3663A2"/>
    <w:rsid w:val="5A7259C5"/>
    <w:rsid w:val="5A870E7A"/>
    <w:rsid w:val="5B0416A8"/>
    <w:rsid w:val="5C5E240A"/>
    <w:rsid w:val="5C5F030B"/>
    <w:rsid w:val="5CEC11A4"/>
    <w:rsid w:val="5D1B2689"/>
    <w:rsid w:val="5D4810F0"/>
    <w:rsid w:val="5DA9139E"/>
    <w:rsid w:val="5F21703B"/>
    <w:rsid w:val="5F514439"/>
    <w:rsid w:val="5F824661"/>
    <w:rsid w:val="5FF80052"/>
    <w:rsid w:val="60171399"/>
    <w:rsid w:val="603A08C8"/>
    <w:rsid w:val="60947169"/>
    <w:rsid w:val="60AC0C42"/>
    <w:rsid w:val="61651638"/>
    <w:rsid w:val="61A20F78"/>
    <w:rsid w:val="61AC4FF0"/>
    <w:rsid w:val="61BF71F4"/>
    <w:rsid w:val="61D54F1C"/>
    <w:rsid w:val="624707C3"/>
    <w:rsid w:val="62F54CD7"/>
    <w:rsid w:val="63355F2E"/>
    <w:rsid w:val="63917746"/>
    <w:rsid w:val="63EC4B1D"/>
    <w:rsid w:val="645C5725"/>
    <w:rsid w:val="657A6BCB"/>
    <w:rsid w:val="657E406F"/>
    <w:rsid w:val="65953D7B"/>
    <w:rsid w:val="65EF33BE"/>
    <w:rsid w:val="66157FDD"/>
    <w:rsid w:val="668D2D38"/>
    <w:rsid w:val="66A6332B"/>
    <w:rsid w:val="67662E07"/>
    <w:rsid w:val="677E1D13"/>
    <w:rsid w:val="68253A64"/>
    <w:rsid w:val="68442DFB"/>
    <w:rsid w:val="68F53A74"/>
    <w:rsid w:val="6AD432EA"/>
    <w:rsid w:val="6B086362"/>
    <w:rsid w:val="6B4C5683"/>
    <w:rsid w:val="6B692F7A"/>
    <w:rsid w:val="6B777C9B"/>
    <w:rsid w:val="6B7F31B3"/>
    <w:rsid w:val="6BDD55E7"/>
    <w:rsid w:val="6C151A3F"/>
    <w:rsid w:val="6C66353A"/>
    <w:rsid w:val="6CA80668"/>
    <w:rsid w:val="6CB357BE"/>
    <w:rsid w:val="6CF1531A"/>
    <w:rsid w:val="6D143C9E"/>
    <w:rsid w:val="6D171304"/>
    <w:rsid w:val="6E123E67"/>
    <w:rsid w:val="6EB43F07"/>
    <w:rsid w:val="6EDC4294"/>
    <w:rsid w:val="6EFA2466"/>
    <w:rsid w:val="6F1D062A"/>
    <w:rsid w:val="6F2267CB"/>
    <w:rsid w:val="6FD05675"/>
    <w:rsid w:val="6FD627F6"/>
    <w:rsid w:val="6FDE3B35"/>
    <w:rsid w:val="70072394"/>
    <w:rsid w:val="70157A61"/>
    <w:rsid w:val="70316B6B"/>
    <w:rsid w:val="704055A6"/>
    <w:rsid w:val="71487932"/>
    <w:rsid w:val="71A234AE"/>
    <w:rsid w:val="71B44B4E"/>
    <w:rsid w:val="71F3113C"/>
    <w:rsid w:val="71FD4A4D"/>
    <w:rsid w:val="72141A90"/>
    <w:rsid w:val="725256DA"/>
    <w:rsid w:val="72CF5403"/>
    <w:rsid w:val="73317E3A"/>
    <w:rsid w:val="734D76F1"/>
    <w:rsid w:val="7370719A"/>
    <w:rsid w:val="73E7793A"/>
    <w:rsid w:val="74465FA5"/>
    <w:rsid w:val="748728B0"/>
    <w:rsid w:val="750205FA"/>
    <w:rsid w:val="750556C0"/>
    <w:rsid w:val="753B2405"/>
    <w:rsid w:val="755C23E6"/>
    <w:rsid w:val="76074DF1"/>
    <w:rsid w:val="760F67F7"/>
    <w:rsid w:val="76135B49"/>
    <w:rsid w:val="76D852CA"/>
    <w:rsid w:val="76F4258A"/>
    <w:rsid w:val="77191E2A"/>
    <w:rsid w:val="775018D4"/>
    <w:rsid w:val="7751222D"/>
    <w:rsid w:val="775532E0"/>
    <w:rsid w:val="776A38DE"/>
    <w:rsid w:val="78AC7019"/>
    <w:rsid w:val="78DA26BD"/>
    <w:rsid w:val="791148FA"/>
    <w:rsid w:val="79232244"/>
    <w:rsid w:val="79751067"/>
    <w:rsid w:val="7975660E"/>
    <w:rsid w:val="7A191B43"/>
    <w:rsid w:val="7A6335B5"/>
    <w:rsid w:val="7AE5230C"/>
    <w:rsid w:val="7B1B6C2F"/>
    <w:rsid w:val="7B21451B"/>
    <w:rsid w:val="7BBC0535"/>
    <w:rsid w:val="7BF124F7"/>
    <w:rsid w:val="7C0313EE"/>
    <w:rsid w:val="7C8028A6"/>
    <w:rsid w:val="7C8B2ACC"/>
    <w:rsid w:val="7CAF14B1"/>
    <w:rsid w:val="7CB61BD5"/>
    <w:rsid w:val="7CCE6599"/>
    <w:rsid w:val="7D305041"/>
    <w:rsid w:val="7D80702A"/>
    <w:rsid w:val="7E4D4C39"/>
    <w:rsid w:val="7E8A2177"/>
    <w:rsid w:val="7F0219DA"/>
    <w:rsid w:val="7F2E2681"/>
    <w:rsid w:val="7FD65D50"/>
    <w:rsid w:val="7FFF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nhideWhenUsed="0" w:uiPriority="99" w:semiHidden="0" w:name="HTML Cite"/>
    <w:lsdException w:uiPriority="99" w:name="HTML Code"/>
    <w:lsdException w:qFormat="1" w:unhideWhenUsed="0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  <w:rPr>
      <w:kern w:val="0"/>
      <w:sz w:val="20"/>
      <w:szCs w:val="24"/>
    </w:rPr>
  </w:style>
  <w:style w:type="paragraph" w:styleId="4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5">
    <w:name w:val="Body Text First Indent 2"/>
    <w:basedOn w:val="3"/>
    <w:qFormat/>
    <w:uiPriority w:val="0"/>
    <w:pPr>
      <w:tabs>
        <w:tab w:val="left" w:pos="765"/>
      </w:tabs>
      <w:ind w:firstLine="420" w:firstLineChars="200"/>
    </w:p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color w:val="787878"/>
      <w:sz w:val="18"/>
      <w:szCs w:val="18"/>
    </w:rPr>
  </w:style>
  <w:style w:type="character" w:styleId="10">
    <w:name w:val="FollowedHyperlink"/>
    <w:basedOn w:val="8"/>
    <w:qFormat/>
    <w:uiPriority w:val="99"/>
    <w:rPr>
      <w:rFonts w:cs="Times New Roman"/>
      <w:color w:val="666666"/>
      <w:u w:val="none"/>
    </w:rPr>
  </w:style>
  <w:style w:type="character" w:styleId="11">
    <w:name w:val="Emphasis"/>
    <w:basedOn w:val="8"/>
    <w:qFormat/>
    <w:uiPriority w:val="99"/>
    <w:rPr>
      <w:rFonts w:cs="Times New Roman"/>
    </w:rPr>
  </w:style>
  <w:style w:type="character" w:styleId="12">
    <w:name w:val="HTML Definition"/>
    <w:basedOn w:val="8"/>
    <w:qFormat/>
    <w:uiPriority w:val="99"/>
    <w:rPr>
      <w:rFonts w:cs="Times New Roman"/>
    </w:rPr>
  </w:style>
  <w:style w:type="character" w:styleId="13">
    <w:name w:val="HTML Variable"/>
    <w:basedOn w:val="8"/>
    <w:qFormat/>
    <w:uiPriority w:val="99"/>
    <w:rPr>
      <w:rFonts w:cs="Times New Roman"/>
    </w:rPr>
  </w:style>
  <w:style w:type="character" w:styleId="14">
    <w:name w:val="Hyperlink"/>
    <w:basedOn w:val="8"/>
    <w:qFormat/>
    <w:uiPriority w:val="99"/>
    <w:rPr>
      <w:rFonts w:cs="Times New Roman"/>
      <w:color w:val="666666"/>
      <w:u w:val="none"/>
    </w:rPr>
  </w:style>
  <w:style w:type="character" w:styleId="15">
    <w:name w:val="HTML Cite"/>
    <w:basedOn w:val="8"/>
    <w:qFormat/>
    <w:uiPriority w:val="99"/>
    <w:rPr>
      <w:rFonts w:cs="Times New Roman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7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0">
    <w:name w:val="font3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1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2">
    <w:name w:val="font81"/>
    <w:basedOn w:val="8"/>
    <w:qFormat/>
    <w:uiPriority w:val="0"/>
    <w:rPr>
      <w:rFonts w:hint="eastAsia" w:ascii="华文细黑" w:hAnsi="华文细黑" w:eastAsia="华文细黑" w:cs="华文细黑"/>
      <w:color w:val="000000"/>
      <w:sz w:val="22"/>
      <w:szCs w:val="22"/>
      <w:u w:val="none"/>
    </w:rPr>
  </w:style>
  <w:style w:type="character" w:customStyle="1" w:styleId="23">
    <w:name w:val="font9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4">
    <w:name w:val="font6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12</Pages>
  <Words>2906</Words>
  <Characters>3140</Characters>
  <Lines>0</Lines>
  <Paragraphs>0</Paragraphs>
  <TotalTime>0</TotalTime>
  <ScaleCrop>false</ScaleCrop>
  <LinksUpToDate>false</LinksUpToDate>
  <CharactersWithSpaces>3678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2020-03-12T02:08:00Z</dcterms:created>
  <dc:creator>Administrator</dc:creator>
  <cp:lastModifiedBy>木木</cp:lastModifiedBy>
  <cp:lastPrinted>2026-05-09T07:54:00Z</cp:lastPrinted>
  <dcterms:modified xsi:type="dcterms:W3CDTF">2026-10-08T02:04:28Z</dcterms:modified>
  <dc:title>连云港工业投资集团供电工程分公司 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6494472D034F4BAC863AF8469300131A_13</vt:lpwstr>
  </property>
  <property fmtid="{D5CDD505-2E9C-101B-9397-08002B2CF9AE}" pid="4" name="KSOTemplateDocerSaveRecord">
    <vt:lpwstr>eyJoZGlkIjoiZWIxZWZlODNmMTlhZDg1ZmRlZTYzN2NiODU3YzdmNzMiLCJ1c2VySWQiOiIzNDM2MjYwMDUifQ==</vt:lpwstr>
  </property>
</Properties>
</file>